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3861" w14:textId="0F6AA00D" w:rsidR="00D32844" w:rsidRPr="0055611B" w:rsidRDefault="0055611B" w:rsidP="0055611B">
      <w:pPr>
        <w:ind w:left="2160" w:hanging="2160"/>
        <w:rPr>
          <w:b/>
          <w:color w:val="C00000"/>
          <w:u w:val="single"/>
          <w:lang w:val="fr-CA"/>
        </w:rPr>
      </w:pPr>
      <w:r>
        <w:rPr>
          <w:b/>
          <w:color w:val="C00000"/>
          <w:u w:val="single"/>
          <w:lang w:val="fr-CA"/>
        </w:rPr>
        <w:t>RENSEIGNEMENTS FOURNIS PAR :</w:t>
      </w:r>
    </w:p>
    <w:p w14:paraId="16539EA0" w14:textId="2AEBAD42" w:rsidR="0055611B" w:rsidRDefault="0055611B" w:rsidP="0055611B">
      <w:pPr>
        <w:ind w:left="2160" w:hanging="2160"/>
        <w:rPr>
          <w:bCs/>
          <w:color w:val="C00000"/>
          <w:lang w:val="fr-CA"/>
        </w:rPr>
      </w:pPr>
      <w:r>
        <w:rPr>
          <w:noProof/>
        </w:rPr>
        <w:drawing>
          <wp:inline distT="0" distB="0" distL="0" distR="0" wp14:anchorId="2E628522" wp14:editId="149A401F">
            <wp:extent cx="2200275" cy="714375"/>
            <wp:effectExtent l="0" t="0" r="9525" b="9525"/>
            <wp:docPr id="2" name="Picture 2" descr="OverDrive Market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rDrive Marketpl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D2F2C" w14:textId="45737620" w:rsidR="0055611B" w:rsidRDefault="0055611B" w:rsidP="0055611B">
      <w:pPr>
        <w:rPr>
          <w:rFonts w:ascii="Arial" w:eastAsiaTheme="minorHAnsi" w:hAnsi="Arial" w:cs="Arial"/>
          <w:sz w:val="20"/>
          <w:szCs w:val="20"/>
        </w:rPr>
      </w:pPr>
      <w:r w:rsidRPr="0055611B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POUR L’EMPRUNT DE LIVRES EN LIGNE</w:t>
      </w:r>
      <w:r w:rsidRPr="0055611B">
        <w:rPr>
          <w:rFonts w:ascii="Arial" w:hAnsi="Arial" w:cs="Arial"/>
          <w:b/>
          <w:bCs/>
          <w:color w:val="FF0000"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55611B">
        <w:rPr>
          <w:rFonts w:ascii="Arial" w:hAnsi="Arial" w:cs="Arial"/>
          <w:b/>
          <w:bCs/>
          <w:sz w:val="20"/>
          <w:szCs w:val="20"/>
          <w:u w:val="single"/>
        </w:rPr>
        <w:t>In 2021</w:t>
      </w:r>
      <w:r w:rsidRPr="0055611B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 number of titles </w:t>
      </w:r>
      <w:r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patrons borrowed were:</w:t>
      </w:r>
    </w:p>
    <w:p w14:paraId="6C37B0BB" w14:textId="77777777" w:rsidR="0055611B" w:rsidRDefault="0055611B" w:rsidP="0055611B">
      <w:pPr>
        <w:rPr>
          <w:rFonts w:ascii="Arial" w:hAnsi="Arial" w:cs="Arial"/>
          <w:sz w:val="20"/>
          <w:szCs w:val="20"/>
        </w:rPr>
      </w:pPr>
    </w:p>
    <w:p w14:paraId="2A6DB312" w14:textId="77777777" w:rsidR="0055611B" w:rsidRDefault="0055611B" w:rsidP="005561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             61</w:t>
      </w:r>
    </w:p>
    <w:p w14:paraId="7019E16A" w14:textId="5B8F7AFA" w:rsidR="0055611B" w:rsidRDefault="0055611B" w:rsidP="005561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           50</w:t>
      </w:r>
    </w:p>
    <w:p w14:paraId="2BE98C4E" w14:textId="77777777" w:rsidR="0055611B" w:rsidRDefault="0055611B" w:rsidP="005561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              70</w:t>
      </w:r>
    </w:p>
    <w:p w14:paraId="70B92F16" w14:textId="77777777" w:rsidR="0055611B" w:rsidRDefault="0055611B" w:rsidP="0055611B">
      <w:pPr>
        <w:rPr>
          <w:rFonts w:ascii="Arial" w:hAnsi="Arial" w:cs="Arial"/>
          <w:sz w:val="20"/>
          <w:szCs w:val="20"/>
        </w:rPr>
      </w:pPr>
    </w:p>
    <w:p w14:paraId="265807CA" w14:textId="71C9E700" w:rsidR="0055611B" w:rsidRPr="0055611B" w:rsidRDefault="0055611B" w:rsidP="0055611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5611B">
        <w:rPr>
          <w:rFonts w:ascii="Arial" w:hAnsi="Arial" w:cs="Arial"/>
          <w:b/>
          <w:bCs/>
          <w:sz w:val="20"/>
          <w:szCs w:val="20"/>
          <w:u w:val="single"/>
        </w:rPr>
        <w:t>In 2020</w:t>
      </w:r>
    </w:p>
    <w:tbl>
      <w:tblPr>
        <w:tblW w:w="205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297"/>
      </w:tblGrid>
      <w:tr w:rsidR="0055611B" w14:paraId="1FD3CE75" w14:textId="77777777" w:rsidTr="0055611B">
        <w:trPr>
          <w:trHeight w:val="39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FA79A" w14:textId="77777777" w:rsidR="0055611B" w:rsidRDefault="0055611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b/>
                <w:bCs/>
                <w:color w:val="000000"/>
              </w:rPr>
              <w:t>Month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D82E8" w14:textId="77777777" w:rsidR="0055611B" w:rsidRDefault="005561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Checkouts</w:t>
            </w:r>
          </w:p>
        </w:tc>
      </w:tr>
      <w:tr w:rsidR="0055611B" w14:paraId="6241420C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41F9E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Jan-20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DC452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55611B" w14:paraId="6134F7A5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FB268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Feb-20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C2DC7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55611B" w14:paraId="299680C5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D524D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Mar-20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B3A40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55611B" w14:paraId="763F0CC3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6BF0A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Apr-20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BA253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55611B" w14:paraId="10ED98F3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98109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May-20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83247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5611B" w14:paraId="11E0AA06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15CE0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Jun-20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4B27F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55611B" w14:paraId="5E82E8F1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773A1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Jul-20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BE452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55611B" w14:paraId="1F777201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F4682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Aug-20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0C4B7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55611B" w14:paraId="0691E8B3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D5BD1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Sep-20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83765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55611B" w14:paraId="587B491C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8C7B0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Oct-20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1684E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55611B" w14:paraId="30CE15F2" w14:textId="77777777" w:rsidTr="0055611B">
        <w:trPr>
          <w:trHeight w:val="397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089AC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Nov-20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E3E6F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55611B" w14:paraId="517B35FE" w14:textId="77777777" w:rsidTr="0055611B">
        <w:trPr>
          <w:trHeight w:val="6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CB4DC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Dec-20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354DB" w14:textId="77777777" w:rsidR="0055611B" w:rsidRDefault="005561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55611B" w14:paraId="25EA6A83" w14:textId="77777777" w:rsidTr="0055611B">
        <w:trPr>
          <w:trHeight w:val="60"/>
        </w:trPr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32258" w14:textId="77777777" w:rsidR="0055611B" w:rsidRDefault="005561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7858" w14:textId="77777777" w:rsidR="0055611B" w:rsidRDefault="005561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811</w:t>
            </w:r>
          </w:p>
        </w:tc>
      </w:tr>
    </w:tbl>
    <w:p w14:paraId="29072988" w14:textId="12D1032D" w:rsidR="0055611B" w:rsidRDefault="0055611B" w:rsidP="0055611B">
      <w:pPr>
        <w:ind w:left="2160" w:hanging="2160"/>
        <w:rPr>
          <w:bCs/>
          <w:color w:val="C00000"/>
          <w:lang w:val="fr-CA"/>
        </w:rPr>
      </w:pPr>
    </w:p>
    <w:p w14:paraId="777394BC" w14:textId="281DE3C3" w:rsidR="0055611B" w:rsidRDefault="0055611B" w:rsidP="0055611B">
      <w:pPr>
        <w:ind w:left="2160" w:hanging="2160"/>
        <w:rPr>
          <w:bCs/>
          <w:color w:val="C00000"/>
          <w:lang w:val="fr-CA"/>
        </w:rPr>
      </w:pPr>
    </w:p>
    <w:p w14:paraId="1DB7863C" w14:textId="77777777" w:rsidR="0055611B" w:rsidRPr="0055611B" w:rsidRDefault="0055611B" w:rsidP="0055611B">
      <w:pPr>
        <w:ind w:left="2160" w:hanging="2160"/>
        <w:rPr>
          <w:bCs/>
          <w:lang w:val="fr-CA"/>
        </w:rPr>
      </w:pPr>
    </w:p>
    <w:sectPr w:rsidR="0055611B" w:rsidRPr="0055611B" w:rsidSect="00D3284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3"/>
    <w:rsid w:val="003A6DE3"/>
    <w:rsid w:val="003F7783"/>
    <w:rsid w:val="005029DE"/>
    <w:rsid w:val="0055611B"/>
    <w:rsid w:val="005B2796"/>
    <w:rsid w:val="0065770A"/>
    <w:rsid w:val="00D32844"/>
    <w:rsid w:val="00E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951B"/>
  <w15:docId w15:val="{59CA0F48-6C48-4A8A-9DCE-580FEFF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83"/>
    <w:pPr>
      <w:spacing w:after="200"/>
    </w:pPr>
    <w:rPr>
      <w:rFonts w:ascii="Times New Roman" w:eastAsia="Cambr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27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Biblio Casselman</cp:lastModifiedBy>
  <cp:revision>2</cp:revision>
  <cp:lastPrinted>2020-08-06T18:07:00Z</cp:lastPrinted>
  <dcterms:created xsi:type="dcterms:W3CDTF">2021-04-19T22:49:00Z</dcterms:created>
  <dcterms:modified xsi:type="dcterms:W3CDTF">2021-04-19T22:49:00Z</dcterms:modified>
</cp:coreProperties>
</file>