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465" w14:textId="1927C3FA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1857E400" w:rsidR="005E463D" w:rsidRDefault="009D7FC2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Mercredi</w:t>
      </w:r>
      <w:r w:rsidR="005E463D"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, </w:t>
      </w:r>
      <w:r w:rsidR="004F4113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2</w:t>
      </w:r>
      <w:r w:rsidR="00B00B57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mars</w:t>
      </w:r>
      <w:r w:rsidR="005E463D"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à 18 h 30</w:t>
      </w: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3578FD1" w14:textId="77777777" w:rsidR="003801F7" w:rsidRDefault="003801F7" w:rsidP="005E46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</w:pPr>
    </w:p>
    <w:p w14:paraId="2D7B0A97" w14:textId="7518613E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51BC0CA0" w14:textId="77777777" w:rsidR="0050376A" w:rsidRDefault="0050376A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403FFBFA" w14:textId="77777777" w:rsidR="003801F7" w:rsidRDefault="003801F7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3A7A68FD" w14:textId="7DE985F1" w:rsidR="005E463D" w:rsidRDefault="003801F7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br/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16B9E485" w14:textId="77777777" w:rsidR="00196065" w:rsidRPr="000C4655" w:rsidRDefault="00196065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</w:p>
    <w:p w14:paraId="0D41F792" w14:textId="3D40E6F8" w:rsidR="005E463D" w:rsidRPr="005E463D" w:rsidRDefault="005E463D" w:rsidP="0038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  <w:r w:rsidR="003801F7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7D6C9105" w14:textId="65CD1F9A" w:rsidR="005E463D" w:rsidRPr="005E463D" w:rsidRDefault="005E463D" w:rsidP="0038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  <w:r w:rsidR="003801F7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1BEC9ACA" w14:textId="4E6FBCFF" w:rsidR="005E463D" w:rsidRDefault="005E463D" w:rsidP="0038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  <w:r w:rsidR="007E3267">
        <w:rPr>
          <w:rFonts w:ascii="Arial" w:eastAsia="Times New Roman" w:hAnsi="Arial" w:cs="Arial"/>
          <w:color w:val="000000"/>
          <w:lang w:val="fr-CA" w:eastAsia="en-CA"/>
        </w:rPr>
        <w:t>du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52092F">
        <w:rPr>
          <w:rFonts w:ascii="Arial" w:eastAsia="Times New Roman" w:hAnsi="Arial" w:cs="Arial"/>
          <w:color w:val="000000"/>
          <w:lang w:val="fr-CA" w:eastAsia="en-CA"/>
        </w:rPr>
        <w:t>22 novembre 2021</w:t>
      </w:r>
      <w:r w:rsidR="003801F7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5D39F3E" w14:textId="4167E245" w:rsidR="00721160" w:rsidRPr="005E463D" w:rsidRDefault="00C70F6A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>)</w:t>
      </w:r>
      <w:r w:rsidR="00FD306C" w:rsidRP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Statistiques</w:t>
      </w:r>
      <w:r w:rsidR="00FE03B6">
        <w:rPr>
          <w:rFonts w:ascii="Arial" w:eastAsia="Times New Roman" w:hAnsi="Arial" w:cs="Arial"/>
          <w:color w:val="000000"/>
          <w:lang w:val="fr-CA" w:eastAsia="en-CA"/>
        </w:rPr>
        <w:t xml:space="preserve"> Livres et Statistiques Facebook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56EAE438" w14:textId="2442F550" w:rsidR="005E463D" w:rsidRDefault="00C70F6A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Rapport carte de crédit et états des résultats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9C74B5">
        <w:rPr>
          <w:rFonts w:ascii="Arial" w:eastAsia="Times New Roman" w:hAnsi="Arial" w:cs="Arial"/>
          <w:color w:val="000000"/>
          <w:lang w:val="fr-CA" w:eastAsia="en-CA"/>
        </w:rPr>
        <w:t>(incluant bilan)</w:t>
      </w:r>
    </w:p>
    <w:p w14:paraId="473D444F" w14:textId="2A5AFAAE" w:rsidR="00DD1642" w:rsidRPr="00735C24" w:rsidRDefault="00C70F6A" w:rsidP="00DD1642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C75CB9">
        <w:rPr>
          <w:rFonts w:ascii="Arial" w:eastAsia="Times New Roman" w:hAnsi="Arial" w:cs="Arial"/>
          <w:color w:val="000000"/>
          <w:lang w:val="fr-CA" w:eastAsia="en-CA"/>
        </w:rPr>
        <w:t>Date de rencontre pour 2022</w:t>
      </w:r>
    </w:p>
    <w:p w14:paraId="2D22F848" w14:textId="3C175CEA" w:rsidR="00F6578D" w:rsidRDefault="00C70F6A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C6FC3">
        <w:rPr>
          <w:rFonts w:ascii="Arial" w:eastAsia="Times New Roman" w:hAnsi="Arial" w:cs="Arial"/>
          <w:color w:val="000000"/>
          <w:lang w:val="fr-CA" w:eastAsia="en-CA"/>
        </w:rPr>
        <w:t>d</w:t>
      </w:r>
      <w:r w:rsidR="005E463D" w:rsidRPr="00EC6FC3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735C24" w:rsidRPr="00EC6FC3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6578D">
        <w:rPr>
          <w:rFonts w:ascii="Arial" w:eastAsia="Times New Roman" w:hAnsi="Arial" w:cs="Arial"/>
          <w:color w:val="000000"/>
          <w:lang w:val="fr-CA" w:eastAsia="en-CA"/>
        </w:rPr>
        <w:t>Proposition et adoption du budget 2022 - Encaissé les investissements vs un prêt.</w:t>
      </w:r>
    </w:p>
    <w:p w14:paraId="368C2394" w14:textId="4C0733A3" w:rsidR="00735C24" w:rsidRPr="003801F7" w:rsidRDefault="00DD2B13" w:rsidP="003801F7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e)    Présentation du nouveau site web</w:t>
      </w:r>
    </w:p>
    <w:p w14:paraId="5DDC7A80" w14:textId="77777777" w:rsidR="00FD306C" w:rsidRPr="00EC6FC3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Pr="00EC6FC3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EC6FC3">
        <w:rPr>
          <w:rFonts w:ascii="Arial" w:eastAsia="Times New Roman" w:hAnsi="Arial" w:cs="Arial"/>
          <w:color w:val="000000"/>
          <w:lang w:val="fr-CA" w:eastAsia="en-CA"/>
        </w:rPr>
        <w:t>6.    AUTRES </w:t>
      </w:r>
    </w:p>
    <w:p w14:paraId="422FB4DF" w14:textId="2B401E8C" w:rsidR="00BD628A" w:rsidRPr="00EB31A2" w:rsidRDefault="00721160" w:rsidP="00B14398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F6578D">
        <w:rPr>
          <w:rFonts w:ascii="Arial" w:eastAsia="Times New Roman" w:hAnsi="Arial" w:cs="Arial"/>
          <w:color w:val="000000"/>
          <w:lang w:val="fr-CA" w:eastAsia="en-CA"/>
        </w:rPr>
        <w:t>Présentation rapport annuel 2021</w:t>
      </w:r>
    </w:p>
    <w:p w14:paraId="2F7F9047" w14:textId="6D841A2C" w:rsidR="0063740F" w:rsidRPr="00EB31A2" w:rsidRDefault="00721160" w:rsidP="00607386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4142D5" w:rsidRPr="00F95CAD">
        <w:rPr>
          <w:rFonts w:ascii="Arial" w:eastAsia="Times New Roman" w:hAnsi="Arial" w:cs="Arial"/>
          <w:color w:val="000000"/>
          <w:lang w:val="fr-CA" w:eastAsia="en-CA"/>
        </w:rPr>
        <w:t xml:space="preserve">Don Club </w:t>
      </w:r>
      <w:proofErr w:type="spellStart"/>
      <w:r w:rsidR="004142D5" w:rsidRPr="00F95CAD">
        <w:rPr>
          <w:rFonts w:ascii="Arial" w:eastAsia="Times New Roman" w:hAnsi="Arial" w:cs="Arial"/>
          <w:color w:val="000000"/>
          <w:lang w:val="fr-CA" w:eastAsia="en-CA"/>
        </w:rPr>
        <w:t>Kawabunga</w:t>
      </w:r>
      <w:proofErr w:type="spellEnd"/>
      <w:r w:rsidR="004142D5" w:rsidRPr="00F95CAD">
        <w:rPr>
          <w:rFonts w:ascii="Arial" w:eastAsia="Times New Roman" w:hAnsi="Arial" w:cs="Arial"/>
          <w:color w:val="000000"/>
          <w:lang w:val="fr-CA" w:eastAsia="en-CA"/>
        </w:rPr>
        <w:t xml:space="preserve"> ($1000 voir </w:t>
      </w:r>
      <w:r w:rsidR="004142D5">
        <w:rPr>
          <w:rFonts w:ascii="Arial" w:eastAsia="Times New Roman" w:hAnsi="Arial" w:cs="Arial"/>
          <w:color w:val="000000"/>
          <w:lang w:val="fr-CA" w:eastAsia="en-CA"/>
        </w:rPr>
        <w:t>conditions et liste de jeux proposés)</w:t>
      </w:r>
    </w:p>
    <w:p w14:paraId="132F7B2E" w14:textId="2E0E9D00" w:rsidR="00394B0B" w:rsidRPr="00F95CAD" w:rsidRDefault="00721160" w:rsidP="00F95CA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>c</w:t>
      </w:r>
      <w:r w:rsidR="008C3F15" w:rsidRPr="00F95CAD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785820" w:rsidRPr="00394B0B">
        <w:rPr>
          <w:rFonts w:ascii="Arial" w:eastAsia="Times New Roman" w:hAnsi="Arial" w:cs="Arial"/>
          <w:color w:val="000000"/>
          <w:lang w:val="fr-CA" w:eastAsia="en-CA"/>
        </w:rPr>
        <w:t xml:space="preserve">Don </w:t>
      </w:r>
      <w:r w:rsidR="00785820">
        <w:rPr>
          <w:rFonts w:ascii="Arial" w:eastAsia="Times New Roman" w:hAnsi="Arial" w:cs="Arial"/>
          <w:color w:val="000000"/>
          <w:lang w:val="fr-CA" w:eastAsia="en-CA"/>
        </w:rPr>
        <w:t>Club Optimiste</w:t>
      </w:r>
      <w:r w:rsidR="00785820" w:rsidRPr="00394B0B">
        <w:rPr>
          <w:rFonts w:ascii="Arial" w:eastAsia="Times New Roman" w:hAnsi="Arial" w:cs="Arial"/>
          <w:color w:val="000000"/>
          <w:lang w:val="fr-CA" w:eastAsia="en-CA"/>
        </w:rPr>
        <w:t xml:space="preserve"> (ti</w:t>
      </w:r>
      <w:r w:rsidR="00785820">
        <w:rPr>
          <w:rFonts w:ascii="Arial" w:eastAsia="Times New Roman" w:hAnsi="Arial" w:cs="Arial"/>
          <w:color w:val="000000"/>
          <w:lang w:val="fr-CA" w:eastAsia="en-CA"/>
        </w:rPr>
        <w:t>rage adulte et enfant – suggestion cadeaux) (aucun document)</w:t>
      </w:r>
    </w:p>
    <w:p w14:paraId="4F6F4550" w14:textId="5FC0ADB7" w:rsidR="0058652C" w:rsidRPr="00394B0B" w:rsidRDefault="0080160D" w:rsidP="0058652C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 xml:space="preserve">f)    </w:t>
      </w:r>
      <w:r w:rsidR="00785820">
        <w:rPr>
          <w:rFonts w:ascii="Arial" w:eastAsia="Times New Roman" w:hAnsi="Arial" w:cs="Arial"/>
          <w:color w:val="000000"/>
          <w:lang w:val="fr-CA" w:eastAsia="en-CA"/>
        </w:rPr>
        <w:t xml:space="preserve"> Don comptoir populaire </w:t>
      </w:r>
      <w:proofErr w:type="spellStart"/>
      <w:r w:rsidR="00785820">
        <w:rPr>
          <w:rFonts w:ascii="Arial" w:eastAsia="Times New Roman" w:hAnsi="Arial" w:cs="Arial"/>
          <w:color w:val="000000"/>
          <w:lang w:val="fr-CA" w:eastAsia="en-CA"/>
        </w:rPr>
        <w:t>DeGuire</w:t>
      </w:r>
      <w:proofErr w:type="spellEnd"/>
      <w:r w:rsidR="00785820">
        <w:rPr>
          <w:rFonts w:ascii="Arial" w:eastAsia="Times New Roman" w:hAnsi="Arial" w:cs="Arial"/>
          <w:color w:val="000000"/>
          <w:lang w:val="fr-CA" w:eastAsia="en-CA"/>
        </w:rPr>
        <w:t xml:space="preserve"> ($500 chèque reçu, aucun document)</w:t>
      </w:r>
    </w:p>
    <w:p w14:paraId="11872B49" w14:textId="5AD4300F" w:rsidR="00762B4C" w:rsidRPr="00394B0B" w:rsidRDefault="00762B4C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</w:r>
      <w:r w:rsidR="0080160D">
        <w:rPr>
          <w:rFonts w:ascii="Arial" w:eastAsia="Times New Roman" w:hAnsi="Arial" w:cs="Arial"/>
          <w:color w:val="000000"/>
          <w:lang w:val="fr-CA" w:eastAsia="en-CA"/>
        </w:rPr>
        <w:t>g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B140E1">
        <w:rPr>
          <w:rFonts w:ascii="Arial" w:eastAsia="Times New Roman" w:hAnsi="Arial" w:cs="Arial"/>
          <w:color w:val="000000"/>
          <w:lang w:val="fr-CA" w:eastAsia="en-CA"/>
        </w:rPr>
        <w:t>Ami de la bibliothèque (voir courriel bénévolat)</w:t>
      </w:r>
    </w:p>
    <w:p w14:paraId="4B4CB3BD" w14:textId="77777777" w:rsidR="00987C20" w:rsidRPr="00EB31A2" w:rsidRDefault="0080160D" w:rsidP="00987C20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h</w:t>
      </w:r>
      <w:r w:rsidR="003F304B">
        <w:rPr>
          <w:rFonts w:ascii="Arial" w:eastAsia="Times New Roman" w:hAnsi="Arial" w:cs="Arial"/>
          <w:color w:val="000000"/>
          <w:lang w:val="fr-CA" w:eastAsia="en-CA"/>
        </w:rPr>
        <w:t xml:space="preserve">) </w:t>
      </w:r>
      <w:r w:rsidR="00B140E1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 xml:space="preserve">Nouveau contracteur pour le </w:t>
      </w:r>
      <w:proofErr w:type="spellStart"/>
      <w:r w:rsidR="00987C20">
        <w:rPr>
          <w:rFonts w:ascii="Arial" w:eastAsia="Times New Roman" w:hAnsi="Arial" w:cs="Arial"/>
          <w:color w:val="000000"/>
          <w:lang w:val="fr-CA" w:eastAsia="en-CA"/>
        </w:rPr>
        <w:t>gazebo</w:t>
      </w:r>
      <w:proofErr w:type="spellEnd"/>
    </w:p>
    <w:p w14:paraId="4FA93BAD" w14:textId="4CA3CF39" w:rsidR="00F6578D" w:rsidRDefault="0080160D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i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</w:t>
      </w:r>
      <w:r w:rsidR="009E40E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C42668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6578D" w:rsidRPr="00EB31A2">
        <w:rPr>
          <w:rFonts w:ascii="Arial" w:eastAsia="Times New Roman" w:hAnsi="Arial" w:cs="Arial"/>
          <w:color w:val="000000"/>
          <w:lang w:val="fr-CA" w:eastAsia="en-CA"/>
        </w:rPr>
        <w:t xml:space="preserve">Publicité </w:t>
      </w:r>
      <w:r w:rsidR="00F6578D">
        <w:rPr>
          <w:rFonts w:ascii="Arial" w:eastAsia="Times New Roman" w:hAnsi="Arial" w:cs="Arial"/>
          <w:color w:val="000000"/>
          <w:lang w:val="fr-CA" w:eastAsia="en-CA"/>
        </w:rPr>
        <w:t>et tirage pour Paques (aucun document)</w:t>
      </w:r>
    </w:p>
    <w:p w14:paraId="4351A123" w14:textId="2C16E9C4" w:rsidR="000B6894" w:rsidRPr="00EB31A2" w:rsidRDefault="000B6894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j)    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>Lettre en réponses aux questions du maire, conseiller Laplante et conseillère Leblanc</w:t>
      </w:r>
    </w:p>
    <w:p w14:paraId="63F62955" w14:textId="6B22D953" w:rsidR="00D735F8" w:rsidRDefault="00D735F8" w:rsidP="00987C20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k</w:t>
      </w:r>
      <w:r w:rsidR="00F6578D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>
        <w:rPr>
          <w:rFonts w:ascii="Arial" w:eastAsia="Times New Roman" w:hAnsi="Arial" w:cs="Arial"/>
          <w:color w:val="000000"/>
          <w:lang w:val="fr-CA" w:eastAsia="en-CA"/>
        </w:rPr>
        <w:t>Carte de crédit</w:t>
      </w:r>
    </w:p>
    <w:p w14:paraId="32F83552" w14:textId="1282DDA5" w:rsidR="0016355C" w:rsidRDefault="0016355C" w:rsidP="00987C20">
      <w:pPr>
        <w:spacing w:after="0" w:line="240" w:lineRule="auto"/>
        <w:ind w:left="1440"/>
        <w:rPr>
          <w:rFonts w:ascii="Arial Narrow" w:hAnsi="Arial Narrow" w:cs="Arial Narrow"/>
          <w:bCs/>
          <w:color w:val="000000" w:themeColor="text1"/>
          <w:sz w:val="20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l)    GOUV-08</w:t>
      </w:r>
      <w:r w:rsidRPr="0016355C">
        <w:rPr>
          <w:rFonts w:ascii="Arial Narrow" w:hAnsi="Arial Narrow" w:cs="Arial Narrow"/>
          <w:bCs/>
          <w:color w:val="000000" w:themeColor="text1"/>
          <w:sz w:val="20"/>
          <w:lang w:val="fr-CA"/>
        </w:rPr>
        <w:t xml:space="preserve"> </w:t>
      </w:r>
      <w:r w:rsidRPr="0016355C">
        <w:rPr>
          <w:rFonts w:ascii="Arial" w:hAnsi="Arial" w:cs="Arial"/>
          <w:bCs/>
          <w:color w:val="000000" w:themeColor="text1"/>
          <w:lang w:val="fr-CA"/>
        </w:rPr>
        <w:t>Promotion de la bibliothèque par le Conseil de bibliothèque</w:t>
      </w:r>
    </w:p>
    <w:p w14:paraId="417DB5AB" w14:textId="3B242358" w:rsidR="0016355C" w:rsidRPr="0016355C" w:rsidRDefault="0016355C" w:rsidP="00987C20">
      <w:pPr>
        <w:spacing w:after="0" w:line="240" w:lineRule="auto"/>
        <w:ind w:left="144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m)  GOUV-</w:t>
      </w:r>
      <w:r w:rsidRPr="0016355C">
        <w:rPr>
          <w:rFonts w:ascii="Arial" w:eastAsia="Times New Roman" w:hAnsi="Arial" w:cs="Arial"/>
          <w:color w:val="000000"/>
          <w:lang w:val="fr-CA" w:eastAsia="en-CA"/>
        </w:rPr>
        <w:t xml:space="preserve">09 </w:t>
      </w:r>
      <w:r w:rsidRPr="0016355C">
        <w:rPr>
          <w:rFonts w:ascii="Arial" w:hAnsi="Arial" w:cs="Arial"/>
          <w:bCs/>
          <w:color w:val="000000" w:themeColor="text1"/>
          <w:lang w:val="fr-CA"/>
        </w:rPr>
        <w:t>Évaluation du rendement du directeur général</w:t>
      </w:r>
    </w:p>
    <w:p w14:paraId="3D944AEE" w14:textId="4EE7C5AE" w:rsidR="0016355C" w:rsidRPr="0016355C" w:rsidRDefault="0016355C" w:rsidP="00987C20">
      <w:pPr>
        <w:spacing w:after="0" w:line="240" w:lineRule="auto"/>
        <w:ind w:left="1440"/>
        <w:rPr>
          <w:rFonts w:ascii="Arial" w:hAnsi="Arial" w:cs="Arial"/>
          <w:bCs/>
          <w:color w:val="000000" w:themeColor="text1"/>
          <w:lang w:val="fr-CA"/>
        </w:rPr>
      </w:pPr>
      <w:r w:rsidRPr="0016355C">
        <w:rPr>
          <w:rFonts w:ascii="Arial" w:eastAsia="Times New Roman" w:hAnsi="Arial" w:cs="Arial"/>
          <w:color w:val="000000"/>
          <w:lang w:val="fr-CA" w:eastAsia="en-CA"/>
        </w:rPr>
        <w:t>n)   GOUV-10</w:t>
      </w:r>
      <w:r w:rsidRPr="0016355C">
        <w:rPr>
          <w:rFonts w:ascii="Arial" w:hAnsi="Arial" w:cs="Arial"/>
          <w:bCs/>
          <w:color w:val="000000" w:themeColor="text1"/>
          <w:lang w:val="fr-CA"/>
        </w:rPr>
        <w:t xml:space="preserve"> Formation des membres du Conseil</w:t>
      </w:r>
    </w:p>
    <w:p w14:paraId="2C9779C8" w14:textId="66747779" w:rsidR="0016355C" w:rsidRPr="0016355C" w:rsidRDefault="0016355C" w:rsidP="00987C20">
      <w:pPr>
        <w:spacing w:after="0" w:line="240" w:lineRule="auto"/>
        <w:ind w:left="1440"/>
        <w:rPr>
          <w:rFonts w:ascii="Arial" w:hAnsi="Arial" w:cs="Arial"/>
          <w:bCs/>
          <w:color w:val="000000" w:themeColor="text1"/>
          <w:lang w:val="fr-CA"/>
        </w:rPr>
      </w:pPr>
      <w:r w:rsidRPr="0016355C">
        <w:rPr>
          <w:rFonts w:ascii="Arial" w:eastAsia="Times New Roman" w:hAnsi="Arial" w:cs="Arial"/>
          <w:color w:val="000000"/>
          <w:lang w:val="fr-CA" w:eastAsia="en-CA"/>
        </w:rPr>
        <w:t xml:space="preserve">o)   GOUV-11 </w:t>
      </w:r>
      <w:r w:rsidRPr="0016355C">
        <w:rPr>
          <w:rFonts w:ascii="Arial" w:hAnsi="Arial" w:cs="Arial"/>
          <w:bCs/>
          <w:color w:val="000000" w:themeColor="text1"/>
          <w:lang w:val="fr-CA"/>
        </w:rPr>
        <w:t>Évaluation du Conseil de bibliothèque</w:t>
      </w:r>
    </w:p>
    <w:p w14:paraId="1D185871" w14:textId="3760D997" w:rsidR="0016355C" w:rsidRPr="0016355C" w:rsidRDefault="0016355C" w:rsidP="00987C20">
      <w:pPr>
        <w:spacing w:after="0" w:line="240" w:lineRule="auto"/>
        <w:ind w:left="1440"/>
        <w:rPr>
          <w:rFonts w:ascii="Arial" w:hAnsi="Arial" w:cs="Arial"/>
          <w:bCs/>
          <w:color w:val="000000" w:themeColor="text1"/>
          <w:lang w:val="fr-CA"/>
        </w:rPr>
      </w:pPr>
      <w:r w:rsidRPr="0016355C">
        <w:rPr>
          <w:rFonts w:ascii="Arial" w:eastAsia="Times New Roman" w:hAnsi="Arial" w:cs="Arial"/>
          <w:color w:val="000000"/>
          <w:lang w:val="fr-CA" w:eastAsia="en-CA"/>
        </w:rPr>
        <w:t xml:space="preserve">p)   GOUV-12 </w:t>
      </w:r>
      <w:r w:rsidRPr="0016355C">
        <w:rPr>
          <w:rFonts w:ascii="Arial" w:hAnsi="Arial" w:cs="Arial"/>
          <w:bCs/>
          <w:color w:val="000000" w:themeColor="text1"/>
          <w:lang w:val="fr-CA"/>
        </w:rPr>
        <w:t>Planification de la relève</w:t>
      </w:r>
    </w:p>
    <w:p w14:paraId="19884941" w14:textId="59B32CE9" w:rsidR="0016355C" w:rsidRPr="0016355C" w:rsidRDefault="0016355C" w:rsidP="00987C20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q)   GOUV-13 Délégations des ressources humaines</w:t>
      </w:r>
    </w:p>
    <w:p w14:paraId="18157F0A" w14:textId="1E94925E" w:rsidR="00987C20" w:rsidRDefault="00870875" w:rsidP="00D735F8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r</w:t>
      </w:r>
      <w:r w:rsidR="00D735F8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 xml:space="preserve">Plan stratégique (comité ou sous-comité) – Chaque membre, « que voulez-vous accomplir        cette année? » Exemple reçu de </w:t>
      </w:r>
      <w:proofErr w:type="spellStart"/>
      <w:r w:rsidR="00987C20">
        <w:rPr>
          <w:rFonts w:ascii="Arial" w:eastAsia="Times New Roman" w:hAnsi="Arial" w:cs="Arial"/>
          <w:color w:val="000000"/>
          <w:lang w:val="fr-CA" w:eastAsia="en-CA"/>
        </w:rPr>
        <w:t>Kawabunga</w:t>
      </w:r>
      <w:proofErr w:type="spellEnd"/>
      <w:r w:rsidR="00987C20">
        <w:rPr>
          <w:rFonts w:ascii="Arial" w:eastAsia="Times New Roman" w:hAnsi="Arial" w:cs="Arial"/>
          <w:color w:val="000000"/>
          <w:lang w:val="fr-CA" w:eastAsia="en-CA"/>
        </w:rPr>
        <w:t xml:space="preserve"> (Linda a ce document).</w:t>
      </w:r>
    </w:p>
    <w:p w14:paraId="7A21D532" w14:textId="0EBBEC13" w:rsidR="00987C20" w:rsidRDefault="00870875" w:rsidP="00987C2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s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>)    Prochaine date de réunion 21 mars</w:t>
      </w:r>
    </w:p>
    <w:p w14:paraId="18BEC1C8" w14:textId="19C2F209" w:rsidR="004A2E33" w:rsidRPr="003801F7" w:rsidRDefault="00F6578D" w:rsidP="003801F7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 w:rsidR="004A2E33">
        <w:rPr>
          <w:rFonts w:ascii="Arial" w:eastAsia="Times New Roman" w:hAnsi="Arial" w:cs="Arial"/>
          <w:color w:val="000000"/>
          <w:lang w:val="fr-CA" w:eastAsia="en-CA"/>
        </w:rPr>
        <w:tab/>
      </w:r>
      <w:r w:rsidR="004A2E33"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0409E4DF" w:rsidR="005E463D" w:rsidRPr="00771D7F" w:rsidRDefault="006C4A96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7</w:t>
      </w:r>
      <w:r w:rsidRPr="0052027E">
        <w:rPr>
          <w:rFonts w:ascii="Arial" w:eastAsia="Times New Roman" w:hAnsi="Arial" w:cs="Arial"/>
          <w:color w:val="000000"/>
          <w:lang w:val="fr-CA"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   A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65DFF470" w:rsidR="005E463D" w:rsidRDefault="006C4A96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8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.    HUIS CLOS</w:t>
      </w:r>
    </w:p>
    <w:p w14:paraId="0F5B5D3A" w14:textId="78810BE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2C293AC9" w14:textId="299A9A14" w:rsidR="008D5ED2" w:rsidRDefault="008D5ED2">
      <w:pPr>
        <w:rPr>
          <w:lang w:val="fr-CA"/>
        </w:rPr>
      </w:pPr>
    </w:p>
    <w:sectPr w:rsidR="008D5ED2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5A2A" w14:textId="77777777" w:rsidR="005C3929" w:rsidRDefault="005C3929" w:rsidP="00E65DFC">
      <w:pPr>
        <w:spacing w:after="0" w:line="240" w:lineRule="auto"/>
      </w:pPr>
      <w:r>
        <w:separator/>
      </w:r>
    </w:p>
  </w:endnote>
  <w:endnote w:type="continuationSeparator" w:id="0">
    <w:p w14:paraId="6E8FF764" w14:textId="77777777" w:rsidR="005C3929" w:rsidRDefault="005C3929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68E2" w14:textId="77777777" w:rsidR="005C3929" w:rsidRDefault="005C3929" w:rsidP="00E65DFC">
      <w:pPr>
        <w:spacing w:after="0" w:line="240" w:lineRule="auto"/>
      </w:pPr>
      <w:r>
        <w:separator/>
      </w:r>
    </w:p>
  </w:footnote>
  <w:footnote w:type="continuationSeparator" w:id="0">
    <w:p w14:paraId="56662AFF" w14:textId="77777777" w:rsidR="005C3929" w:rsidRDefault="005C3929" w:rsidP="00E6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496B"/>
    <w:multiLevelType w:val="hybridMultilevel"/>
    <w:tmpl w:val="C5DAE024"/>
    <w:lvl w:ilvl="0" w:tplc="63EEF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3D"/>
    <w:rsid w:val="00014A06"/>
    <w:rsid w:val="0001535C"/>
    <w:rsid w:val="00042471"/>
    <w:rsid w:val="000724EE"/>
    <w:rsid w:val="00084A59"/>
    <w:rsid w:val="00085E67"/>
    <w:rsid w:val="00091F6F"/>
    <w:rsid w:val="000A64E7"/>
    <w:rsid w:val="000B6894"/>
    <w:rsid w:val="000C2D95"/>
    <w:rsid w:val="000C31BA"/>
    <w:rsid w:val="000C4655"/>
    <w:rsid w:val="000F60D7"/>
    <w:rsid w:val="00111341"/>
    <w:rsid w:val="00121A95"/>
    <w:rsid w:val="00126B8D"/>
    <w:rsid w:val="0016355C"/>
    <w:rsid w:val="00165B9C"/>
    <w:rsid w:val="00177B39"/>
    <w:rsid w:val="00181460"/>
    <w:rsid w:val="00196065"/>
    <w:rsid w:val="001C30B3"/>
    <w:rsid w:val="001C5BE0"/>
    <w:rsid w:val="00210D76"/>
    <w:rsid w:val="00215673"/>
    <w:rsid w:val="00287AD1"/>
    <w:rsid w:val="00290B10"/>
    <w:rsid w:val="002B2328"/>
    <w:rsid w:val="002B7665"/>
    <w:rsid w:val="002C1001"/>
    <w:rsid w:val="002E108C"/>
    <w:rsid w:val="00326880"/>
    <w:rsid w:val="00340619"/>
    <w:rsid w:val="003734DF"/>
    <w:rsid w:val="003801F7"/>
    <w:rsid w:val="003839CB"/>
    <w:rsid w:val="00394B0B"/>
    <w:rsid w:val="003D687F"/>
    <w:rsid w:val="003F2DDD"/>
    <w:rsid w:val="003F304B"/>
    <w:rsid w:val="004142D5"/>
    <w:rsid w:val="00422E3C"/>
    <w:rsid w:val="004317AD"/>
    <w:rsid w:val="004530D2"/>
    <w:rsid w:val="00463C2E"/>
    <w:rsid w:val="004A2E33"/>
    <w:rsid w:val="004F4113"/>
    <w:rsid w:val="0050376A"/>
    <w:rsid w:val="0052027E"/>
    <w:rsid w:val="0052092F"/>
    <w:rsid w:val="005260A2"/>
    <w:rsid w:val="00527452"/>
    <w:rsid w:val="00535766"/>
    <w:rsid w:val="005641B6"/>
    <w:rsid w:val="00566219"/>
    <w:rsid w:val="005758CA"/>
    <w:rsid w:val="0058652C"/>
    <w:rsid w:val="005C3929"/>
    <w:rsid w:val="005E463D"/>
    <w:rsid w:val="00607386"/>
    <w:rsid w:val="00613483"/>
    <w:rsid w:val="00625336"/>
    <w:rsid w:val="0063740F"/>
    <w:rsid w:val="006856EE"/>
    <w:rsid w:val="006C4A96"/>
    <w:rsid w:val="006D593E"/>
    <w:rsid w:val="00713C3B"/>
    <w:rsid w:val="00717614"/>
    <w:rsid w:val="00721160"/>
    <w:rsid w:val="007348EE"/>
    <w:rsid w:val="00735C24"/>
    <w:rsid w:val="00756832"/>
    <w:rsid w:val="00762B4C"/>
    <w:rsid w:val="00771D7F"/>
    <w:rsid w:val="00785820"/>
    <w:rsid w:val="007950F5"/>
    <w:rsid w:val="007A33CE"/>
    <w:rsid w:val="007E3267"/>
    <w:rsid w:val="008003A2"/>
    <w:rsid w:val="0080160D"/>
    <w:rsid w:val="00836328"/>
    <w:rsid w:val="00860560"/>
    <w:rsid w:val="00870875"/>
    <w:rsid w:val="00880DC0"/>
    <w:rsid w:val="00893AB0"/>
    <w:rsid w:val="008A4D9C"/>
    <w:rsid w:val="008B2977"/>
    <w:rsid w:val="008C3F15"/>
    <w:rsid w:val="008C7F85"/>
    <w:rsid w:val="008D5ED2"/>
    <w:rsid w:val="008F5622"/>
    <w:rsid w:val="009338F6"/>
    <w:rsid w:val="009370EE"/>
    <w:rsid w:val="0097287D"/>
    <w:rsid w:val="00987C20"/>
    <w:rsid w:val="009B0EB8"/>
    <w:rsid w:val="009B4C1A"/>
    <w:rsid w:val="009C10EA"/>
    <w:rsid w:val="009C74B5"/>
    <w:rsid w:val="009D7FC2"/>
    <w:rsid w:val="009E40ED"/>
    <w:rsid w:val="00A02B0F"/>
    <w:rsid w:val="00A2391D"/>
    <w:rsid w:val="00A51598"/>
    <w:rsid w:val="00AB45C1"/>
    <w:rsid w:val="00B00B57"/>
    <w:rsid w:val="00B140E1"/>
    <w:rsid w:val="00B14398"/>
    <w:rsid w:val="00B249EB"/>
    <w:rsid w:val="00B36F74"/>
    <w:rsid w:val="00BD628A"/>
    <w:rsid w:val="00C1000E"/>
    <w:rsid w:val="00C15477"/>
    <w:rsid w:val="00C16C2C"/>
    <w:rsid w:val="00C22819"/>
    <w:rsid w:val="00C264D0"/>
    <w:rsid w:val="00C36EB3"/>
    <w:rsid w:val="00C42668"/>
    <w:rsid w:val="00C70F6A"/>
    <w:rsid w:val="00C75CB9"/>
    <w:rsid w:val="00CD62CC"/>
    <w:rsid w:val="00D60776"/>
    <w:rsid w:val="00D735F8"/>
    <w:rsid w:val="00D97B00"/>
    <w:rsid w:val="00DD1642"/>
    <w:rsid w:val="00DD2676"/>
    <w:rsid w:val="00DD2B13"/>
    <w:rsid w:val="00DE380C"/>
    <w:rsid w:val="00E06139"/>
    <w:rsid w:val="00E1035D"/>
    <w:rsid w:val="00E325B5"/>
    <w:rsid w:val="00E34BA4"/>
    <w:rsid w:val="00E65DFC"/>
    <w:rsid w:val="00EB31A2"/>
    <w:rsid w:val="00EC6FC3"/>
    <w:rsid w:val="00EE0992"/>
    <w:rsid w:val="00EE0C27"/>
    <w:rsid w:val="00F46FDA"/>
    <w:rsid w:val="00F6578D"/>
    <w:rsid w:val="00F95CAD"/>
    <w:rsid w:val="00F96B24"/>
    <w:rsid w:val="00FA2FBE"/>
    <w:rsid w:val="00FC1D41"/>
    <w:rsid w:val="00FC3DB6"/>
    <w:rsid w:val="00FC7BEB"/>
    <w:rsid w:val="00FD306C"/>
    <w:rsid w:val="00FD3903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docId w15:val="{CD8AA679-607F-4CDC-BE96-86253CAE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3">
    <w:name w:val="heading 3"/>
    <w:basedOn w:val="Normal"/>
    <w:link w:val="Heading3Char"/>
    <w:uiPriority w:val="9"/>
    <w:qFormat/>
    <w:rsid w:val="00613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  <w:style w:type="paragraph" w:styleId="ListParagraph">
    <w:name w:val="List Paragraph"/>
    <w:basedOn w:val="Normal"/>
    <w:uiPriority w:val="34"/>
    <w:qFormat/>
    <w:rsid w:val="006134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348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France Desnoyers</cp:lastModifiedBy>
  <cp:revision>4</cp:revision>
  <cp:lastPrinted>2021-09-10T18:52:00Z</cp:lastPrinted>
  <dcterms:created xsi:type="dcterms:W3CDTF">2022-02-24T18:25:00Z</dcterms:created>
  <dcterms:modified xsi:type="dcterms:W3CDTF">2022-02-24T18:45:00Z</dcterms:modified>
</cp:coreProperties>
</file>